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1E" w:rsidRDefault="00AF67C8">
      <w:pPr>
        <w:pStyle w:val="af9"/>
        <w:spacing w:before="58"/>
        <w:ind w:left="4061" w:right="3821"/>
        <w:jc w:val="center"/>
      </w:pPr>
      <w:r>
        <w:rPr>
          <w:spacing w:val="-3"/>
        </w:rPr>
        <w:t>Карточка</w:t>
      </w:r>
      <w:r>
        <w:rPr>
          <w:spacing w:val="-15"/>
        </w:rPr>
        <w:t xml:space="preserve"> </w:t>
      </w:r>
      <w:r>
        <w:rPr>
          <w:spacing w:val="-2"/>
        </w:rPr>
        <w:t>организации</w:t>
      </w:r>
    </w:p>
    <w:p w:rsidR="002D731E" w:rsidRDefault="002D731E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9"/>
        <w:gridCol w:w="6265"/>
      </w:tblGrid>
      <w:tr w:rsidR="002D731E">
        <w:trPr>
          <w:trHeight w:val="1272"/>
        </w:trPr>
        <w:tc>
          <w:tcPr>
            <w:tcW w:w="4289" w:type="dxa"/>
          </w:tcPr>
          <w:p w:rsidR="002D731E" w:rsidRDefault="002D731E">
            <w:pPr>
              <w:pStyle w:val="TableParagraph"/>
              <w:spacing w:before="9"/>
              <w:ind w:left="0"/>
              <w:rPr>
                <w:b/>
                <w:sz w:val="41"/>
              </w:rPr>
            </w:pPr>
          </w:p>
          <w:p w:rsidR="002D731E" w:rsidRDefault="00AF67C8">
            <w:pPr>
              <w:pStyle w:val="TableParagraph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организации</w:t>
            </w:r>
          </w:p>
        </w:tc>
        <w:tc>
          <w:tcPr>
            <w:tcW w:w="6265" w:type="dxa"/>
          </w:tcPr>
          <w:p w:rsidR="002D731E" w:rsidRDefault="00AF67C8">
            <w:pPr>
              <w:pStyle w:val="TableParagraph"/>
              <w:spacing w:before="161" w:line="256" w:lineRule="auto"/>
              <w:ind w:right="393"/>
              <w:rPr>
                <w:sz w:val="26"/>
              </w:rPr>
            </w:pPr>
            <w:r>
              <w:rPr>
                <w:sz w:val="26"/>
              </w:rPr>
              <w:t>Автономная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некоммерческая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14"/>
                <w:sz w:val="26"/>
              </w:rPr>
              <w:t xml:space="preserve"> </w:t>
            </w:r>
            <w:r w:rsidR="00147828">
              <w:rPr>
                <w:sz w:val="26"/>
              </w:rPr>
              <w:t>«</w:t>
            </w:r>
            <w:r>
              <w:rPr>
                <w:sz w:val="26"/>
              </w:rPr>
              <w:t>Центр</w:t>
            </w:r>
            <w:r w:rsidR="00147828">
              <w:rPr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проектного развития территорий </w:t>
            </w:r>
            <w:r w:rsidR="00C825E0">
              <w:rPr>
                <w:sz w:val="26"/>
              </w:rPr>
              <w:br/>
            </w:r>
            <w:r>
              <w:rPr>
                <w:sz w:val="26"/>
              </w:rPr>
              <w:t>и туризма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Челябинской</w:t>
            </w:r>
            <w:r>
              <w:rPr>
                <w:spacing w:val="-1"/>
                <w:sz w:val="26"/>
              </w:rPr>
              <w:t xml:space="preserve"> </w:t>
            </w:r>
            <w:r w:rsidR="00147828">
              <w:rPr>
                <w:sz w:val="26"/>
              </w:rPr>
              <w:t>области»</w:t>
            </w:r>
          </w:p>
        </w:tc>
      </w:tr>
      <w:tr w:rsidR="002D731E" w:rsidTr="00C825E0">
        <w:trPr>
          <w:trHeight w:val="1272"/>
        </w:trPr>
        <w:tc>
          <w:tcPr>
            <w:tcW w:w="4289" w:type="dxa"/>
            <w:shd w:val="clear" w:color="auto" w:fill="EFEFEF"/>
          </w:tcPr>
          <w:p w:rsidR="002D731E" w:rsidRDefault="002D731E">
            <w:pPr>
              <w:pStyle w:val="TableParagraph"/>
              <w:ind w:left="0"/>
              <w:rPr>
                <w:b/>
                <w:sz w:val="28"/>
              </w:rPr>
            </w:pPr>
          </w:p>
          <w:p w:rsidR="002D731E" w:rsidRDefault="00AF67C8">
            <w:pPr>
              <w:pStyle w:val="TableParagraph"/>
              <w:spacing w:before="167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Сокращенное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наименование</w:t>
            </w:r>
          </w:p>
        </w:tc>
        <w:tc>
          <w:tcPr>
            <w:tcW w:w="6265" w:type="dxa"/>
            <w:shd w:val="clear" w:color="auto" w:fill="EFEFEF"/>
            <w:vAlign w:val="center"/>
          </w:tcPr>
          <w:p w:rsidR="002D731E" w:rsidRDefault="00AF67C8" w:rsidP="00C825E0">
            <w:pPr>
              <w:pStyle w:val="TableParagraph"/>
              <w:spacing w:before="1" w:line="256" w:lineRule="auto"/>
              <w:ind w:right="564"/>
              <w:rPr>
                <w:sz w:val="26"/>
              </w:rPr>
            </w:pPr>
            <w:r>
              <w:rPr>
                <w:sz w:val="26"/>
              </w:rPr>
              <w:t>АНО</w:t>
            </w:r>
            <w:r>
              <w:rPr>
                <w:spacing w:val="-5"/>
                <w:sz w:val="26"/>
              </w:rPr>
              <w:t xml:space="preserve"> </w:t>
            </w:r>
            <w:r w:rsidR="00147828">
              <w:rPr>
                <w:sz w:val="26"/>
              </w:rPr>
              <w:t>«</w:t>
            </w:r>
            <w:r>
              <w:rPr>
                <w:sz w:val="26"/>
              </w:rPr>
              <w:t>Центр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проектного</w:t>
            </w:r>
            <w:r>
              <w:rPr>
                <w:spacing w:val="-4"/>
                <w:sz w:val="26"/>
              </w:rPr>
              <w:t xml:space="preserve"> </w:t>
            </w:r>
            <w:r w:rsidR="00147828">
              <w:rPr>
                <w:sz w:val="26"/>
              </w:rPr>
              <w:t>развития»</w:t>
            </w:r>
          </w:p>
        </w:tc>
      </w:tr>
      <w:tr w:rsidR="002D731E">
        <w:trPr>
          <w:trHeight w:val="1272"/>
        </w:trPr>
        <w:tc>
          <w:tcPr>
            <w:tcW w:w="4289" w:type="dxa"/>
          </w:tcPr>
          <w:p w:rsidR="002D731E" w:rsidRDefault="002D731E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2D731E" w:rsidRDefault="00AF67C8">
            <w:pPr>
              <w:pStyle w:val="TableParagraph"/>
              <w:spacing w:before="1" w:line="256" w:lineRule="auto"/>
              <w:ind w:left="330" w:right="146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платежей</w:t>
            </w:r>
          </w:p>
        </w:tc>
        <w:tc>
          <w:tcPr>
            <w:tcW w:w="6265" w:type="dxa"/>
          </w:tcPr>
          <w:p w:rsidR="00851AC8" w:rsidRDefault="00AF67C8" w:rsidP="00851AC8">
            <w:pPr>
              <w:pStyle w:val="TableParagraph"/>
              <w:spacing w:line="257" w:lineRule="auto"/>
              <w:ind w:left="340" w:right="454"/>
              <w:rPr>
                <w:sz w:val="26"/>
              </w:rPr>
            </w:pPr>
            <w:r>
              <w:rPr>
                <w:sz w:val="26"/>
              </w:rPr>
              <w:t xml:space="preserve">Министерство финансов Челябинской области (АНО «Центр проектного развития», </w:t>
            </w:r>
          </w:p>
          <w:p w:rsidR="002D731E" w:rsidRDefault="00AF67C8" w:rsidP="00851AC8">
            <w:pPr>
              <w:pStyle w:val="TableParagraph"/>
              <w:spacing w:line="257" w:lineRule="auto"/>
              <w:ind w:left="340" w:right="454"/>
              <w:rPr>
                <w:sz w:val="26"/>
              </w:rPr>
            </w:pPr>
            <w:r>
              <w:rPr>
                <w:sz w:val="26"/>
              </w:rPr>
              <w:t xml:space="preserve">л/с </w:t>
            </w:r>
            <w:r w:rsidR="00851AC8">
              <w:rPr>
                <w:sz w:val="26"/>
              </w:rPr>
              <w:t>41906708283</w:t>
            </w:r>
            <w:r>
              <w:rPr>
                <w:sz w:val="26"/>
              </w:rPr>
              <w:t>ЮЛ</w:t>
            </w:r>
            <w:r w:rsidR="00851AC8">
              <w:rPr>
                <w:sz w:val="26"/>
              </w:rPr>
              <w:t>)</w:t>
            </w:r>
          </w:p>
        </w:tc>
      </w:tr>
      <w:tr w:rsidR="002D731E">
        <w:trPr>
          <w:trHeight w:val="580"/>
        </w:trPr>
        <w:tc>
          <w:tcPr>
            <w:tcW w:w="4289" w:type="dxa"/>
            <w:shd w:val="clear" w:color="auto" w:fill="EFEFEF"/>
          </w:tcPr>
          <w:p w:rsidR="002D731E" w:rsidRDefault="00AF67C8">
            <w:pPr>
              <w:pStyle w:val="TableParagraph"/>
              <w:spacing w:before="144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Юридический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адрес</w:t>
            </w:r>
          </w:p>
        </w:tc>
        <w:tc>
          <w:tcPr>
            <w:tcW w:w="6265" w:type="dxa"/>
            <w:shd w:val="clear" w:color="auto" w:fill="EFEFEF"/>
          </w:tcPr>
          <w:p w:rsidR="002D731E" w:rsidRDefault="00AF67C8" w:rsidP="00C825E0"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г.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Челябинск</w:t>
            </w:r>
            <w:r>
              <w:rPr>
                <w:spacing w:val="-6"/>
                <w:sz w:val="26"/>
              </w:rPr>
              <w:t xml:space="preserve"> </w:t>
            </w:r>
            <w:r w:rsidR="00C825E0">
              <w:rPr>
                <w:sz w:val="26"/>
              </w:rPr>
              <w:t>ул. Витебская, д. 4</w:t>
            </w:r>
          </w:p>
        </w:tc>
      </w:tr>
      <w:tr w:rsidR="002D731E" w:rsidTr="00C825E0">
        <w:trPr>
          <w:trHeight w:val="668"/>
        </w:trPr>
        <w:tc>
          <w:tcPr>
            <w:tcW w:w="4289" w:type="dxa"/>
            <w:vAlign w:val="center"/>
          </w:tcPr>
          <w:p w:rsidR="002D731E" w:rsidRDefault="00C825E0" w:rsidP="00C825E0">
            <w:pPr>
              <w:pStyle w:val="TableParagraph"/>
              <w:spacing w:before="2" w:line="320" w:lineRule="atLeast"/>
              <w:ind w:left="330" w:right="159"/>
              <w:rPr>
                <w:b/>
                <w:sz w:val="26"/>
              </w:rPr>
            </w:pPr>
            <w:r>
              <w:rPr>
                <w:b/>
                <w:sz w:val="26"/>
              </w:rPr>
              <w:t>ОГРН</w:t>
            </w:r>
          </w:p>
        </w:tc>
        <w:tc>
          <w:tcPr>
            <w:tcW w:w="6265" w:type="dxa"/>
          </w:tcPr>
          <w:p w:rsidR="002D731E" w:rsidRDefault="00AF67C8" w:rsidP="00C825E0">
            <w:pPr>
              <w:pStyle w:val="TableParagraph"/>
              <w:spacing w:before="183"/>
              <w:rPr>
                <w:sz w:val="26"/>
              </w:rPr>
            </w:pPr>
            <w:r>
              <w:rPr>
                <w:sz w:val="26"/>
              </w:rPr>
              <w:t>1227400015182</w:t>
            </w:r>
          </w:p>
        </w:tc>
      </w:tr>
      <w:tr w:rsidR="002D731E">
        <w:trPr>
          <w:trHeight w:val="580"/>
        </w:trPr>
        <w:tc>
          <w:tcPr>
            <w:tcW w:w="4289" w:type="dxa"/>
            <w:shd w:val="clear" w:color="auto" w:fill="EFEFEF"/>
          </w:tcPr>
          <w:p w:rsidR="002D731E" w:rsidRDefault="00AF67C8">
            <w:pPr>
              <w:pStyle w:val="TableParagraph"/>
              <w:spacing w:before="154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ИНН/КПП</w:t>
            </w:r>
          </w:p>
        </w:tc>
        <w:tc>
          <w:tcPr>
            <w:tcW w:w="6265" w:type="dxa"/>
            <w:shd w:val="clear" w:color="auto" w:fill="EFEFEF"/>
          </w:tcPr>
          <w:p w:rsidR="002D731E" w:rsidRDefault="00AF67C8">
            <w:pPr>
              <w:pStyle w:val="TableParagraph"/>
              <w:spacing w:before="154"/>
              <w:rPr>
                <w:sz w:val="26"/>
              </w:rPr>
            </w:pPr>
            <w:r>
              <w:rPr>
                <w:sz w:val="26"/>
              </w:rPr>
              <w:t>7453346257/745301001</w:t>
            </w:r>
          </w:p>
        </w:tc>
      </w:tr>
      <w:tr w:rsidR="002D731E">
        <w:trPr>
          <w:trHeight w:val="668"/>
        </w:trPr>
        <w:tc>
          <w:tcPr>
            <w:tcW w:w="4289" w:type="dxa"/>
          </w:tcPr>
          <w:p w:rsidR="002D731E" w:rsidRDefault="00C825E0">
            <w:pPr>
              <w:pStyle w:val="TableParagraph"/>
              <w:spacing w:before="9" w:line="320" w:lineRule="atLeast"/>
              <w:ind w:left="330" w:right="11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Дата</w:t>
            </w:r>
            <w:r w:rsidR="00AF67C8">
              <w:rPr>
                <w:b/>
                <w:spacing w:val="-2"/>
                <w:sz w:val="26"/>
              </w:rPr>
              <w:t xml:space="preserve"> государственной</w:t>
            </w:r>
            <w:r w:rsidR="00AF67C8">
              <w:rPr>
                <w:b/>
                <w:spacing w:val="-62"/>
                <w:sz w:val="26"/>
              </w:rPr>
              <w:t xml:space="preserve"> </w:t>
            </w:r>
            <w:r w:rsidR="00AF67C8">
              <w:rPr>
                <w:b/>
                <w:sz w:val="26"/>
              </w:rPr>
              <w:t>регистрации</w:t>
            </w:r>
          </w:p>
        </w:tc>
        <w:tc>
          <w:tcPr>
            <w:tcW w:w="6265" w:type="dxa"/>
          </w:tcPr>
          <w:p w:rsidR="002D731E" w:rsidRDefault="00C825E0">
            <w:pPr>
              <w:pStyle w:val="TableParagraph"/>
              <w:spacing w:before="194"/>
              <w:rPr>
                <w:sz w:val="26"/>
              </w:rPr>
            </w:pPr>
            <w:r>
              <w:rPr>
                <w:sz w:val="26"/>
              </w:rPr>
              <w:t>26.04.2022</w:t>
            </w:r>
          </w:p>
        </w:tc>
      </w:tr>
      <w:tr w:rsidR="002D731E">
        <w:trPr>
          <w:trHeight w:val="580"/>
        </w:trPr>
        <w:tc>
          <w:tcPr>
            <w:tcW w:w="4289" w:type="dxa"/>
            <w:shd w:val="clear" w:color="auto" w:fill="EFEFEF"/>
          </w:tcPr>
          <w:p w:rsidR="002D731E" w:rsidRDefault="00AF67C8">
            <w:pPr>
              <w:pStyle w:val="TableParagraph"/>
              <w:spacing w:before="145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Телефон</w:t>
            </w:r>
          </w:p>
        </w:tc>
        <w:tc>
          <w:tcPr>
            <w:tcW w:w="6265" w:type="dxa"/>
            <w:shd w:val="clear" w:color="auto" w:fill="EFEFEF"/>
          </w:tcPr>
          <w:p w:rsidR="002D731E" w:rsidRDefault="00AF67C8" w:rsidP="001F2247">
            <w:pPr>
              <w:pStyle w:val="TableParagraph"/>
              <w:spacing w:before="145"/>
              <w:rPr>
                <w:sz w:val="26"/>
              </w:rPr>
            </w:pPr>
            <w:r>
              <w:rPr>
                <w:sz w:val="26"/>
              </w:rPr>
              <w:t>+7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351 217 </w:t>
            </w:r>
            <w:r w:rsidR="001F2247">
              <w:rPr>
                <w:sz w:val="26"/>
              </w:rPr>
              <w:t>33 83</w:t>
            </w:r>
            <w:bookmarkStart w:id="0" w:name="_GoBack"/>
            <w:bookmarkEnd w:id="0"/>
          </w:p>
        </w:tc>
      </w:tr>
      <w:tr w:rsidR="002D731E">
        <w:trPr>
          <w:trHeight w:val="580"/>
        </w:trPr>
        <w:tc>
          <w:tcPr>
            <w:tcW w:w="4289" w:type="dxa"/>
          </w:tcPr>
          <w:p w:rsidR="002D731E" w:rsidRDefault="00AF67C8">
            <w:pPr>
              <w:pStyle w:val="TableParagraph"/>
              <w:spacing w:before="145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Адрес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электронной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почты</w:t>
            </w:r>
          </w:p>
        </w:tc>
        <w:tc>
          <w:tcPr>
            <w:tcW w:w="6265" w:type="dxa"/>
          </w:tcPr>
          <w:p w:rsidR="002D731E" w:rsidRDefault="001F2247">
            <w:pPr>
              <w:pStyle w:val="TableParagraph"/>
              <w:spacing w:before="145"/>
              <w:rPr>
                <w:sz w:val="26"/>
              </w:rPr>
            </w:pPr>
            <w:hyperlink r:id="rId6" w:tooltip="mailto:mail@cpr74.ru" w:history="1">
              <w:r w:rsidR="00AF67C8">
                <w:rPr>
                  <w:sz w:val="26"/>
                </w:rPr>
                <w:t>mail@cpr74.ru</w:t>
              </w:r>
            </w:hyperlink>
          </w:p>
        </w:tc>
      </w:tr>
      <w:tr w:rsidR="002D731E">
        <w:trPr>
          <w:trHeight w:val="1147"/>
        </w:trPr>
        <w:tc>
          <w:tcPr>
            <w:tcW w:w="4289" w:type="dxa"/>
            <w:shd w:val="clear" w:color="auto" w:fill="EFEFEF"/>
          </w:tcPr>
          <w:p w:rsidR="002D731E" w:rsidRDefault="002D731E">
            <w:pPr>
              <w:pStyle w:val="TableParagraph"/>
              <w:spacing w:before="10"/>
              <w:ind w:left="0"/>
              <w:rPr>
                <w:b/>
                <w:sz w:val="36"/>
              </w:rPr>
            </w:pPr>
          </w:p>
          <w:p w:rsidR="002D731E" w:rsidRDefault="00AF67C8">
            <w:pPr>
              <w:pStyle w:val="TableParagraph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Руководитель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предприятия</w:t>
            </w:r>
          </w:p>
        </w:tc>
        <w:tc>
          <w:tcPr>
            <w:tcW w:w="6265" w:type="dxa"/>
            <w:shd w:val="clear" w:color="auto" w:fill="EFEFEF"/>
          </w:tcPr>
          <w:p w:rsidR="002D731E" w:rsidRDefault="002D731E">
            <w:pPr>
              <w:pStyle w:val="TableParagraph"/>
              <w:ind w:left="0"/>
              <w:rPr>
                <w:b/>
                <w:sz w:val="23"/>
              </w:rPr>
            </w:pPr>
          </w:p>
          <w:p w:rsidR="00C825E0" w:rsidRDefault="00AF67C8" w:rsidP="00147828">
            <w:pPr>
              <w:pStyle w:val="TableParagraph"/>
              <w:spacing w:line="256" w:lineRule="auto"/>
              <w:ind w:right="1143"/>
              <w:rPr>
                <w:spacing w:val="-13"/>
                <w:sz w:val="26"/>
              </w:rPr>
            </w:pPr>
            <w:r>
              <w:rPr>
                <w:sz w:val="26"/>
              </w:rPr>
              <w:t>генеральный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директор</w:t>
            </w:r>
            <w:r>
              <w:rPr>
                <w:spacing w:val="-13"/>
                <w:sz w:val="26"/>
              </w:rPr>
              <w:t xml:space="preserve"> </w:t>
            </w:r>
          </w:p>
          <w:p w:rsidR="002D731E" w:rsidRDefault="00147828" w:rsidP="00147828">
            <w:pPr>
              <w:pStyle w:val="TableParagraph"/>
              <w:spacing w:line="256" w:lineRule="auto"/>
              <w:ind w:right="1143"/>
              <w:rPr>
                <w:sz w:val="26"/>
              </w:rPr>
            </w:pPr>
            <w:r>
              <w:rPr>
                <w:sz w:val="26"/>
              </w:rPr>
              <w:t>Хваткова Инна Юрьевна</w:t>
            </w:r>
          </w:p>
        </w:tc>
      </w:tr>
      <w:tr w:rsidR="002D731E">
        <w:trPr>
          <w:trHeight w:val="580"/>
        </w:trPr>
        <w:tc>
          <w:tcPr>
            <w:tcW w:w="4289" w:type="dxa"/>
          </w:tcPr>
          <w:p w:rsidR="002D731E" w:rsidRDefault="00AF67C8">
            <w:pPr>
              <w:pStyle w:val="TableParagraph"/>
              <w:spacing w:before="157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ОКВЭД</w:t>
            </w:r>
          </w:p>
        </w:tc>
        <w:tc>
          <w:tcPr>
            <w:tcW w:w="6265" w:type="dxa"/>
          </w:tcPr>
          <w:p w:rsidR="002D731E" w:rsidRDefault="00AF67C8">
            <w:pPr>
              <w:pStyle w:val="TableParagraph"/>
              <w:spacing w:before="157"/>
              <w:rPr>
                <w:sz w:val="26"/>
              </w:rPr>
            </w:pPr>
            <w:r>
              <w:rPr>
                <w:sz w:val="26"/>
              </w:rPr>
              <w:t>94.99</w:t>
            </w:r>
          </w:p>
        </w:tc>
      </w:tr>
      <w:tr w:rsidR="002D731E">
        <w:trPr>
          <w:trHeight w:val="863"/>
        </w:trPr>
        <w:tc>
          <w:tcPr>
            <w:tcW w:w="4289" w:type="dxa"/>
            <w:shd w:val="clear" w:color="auto" w:fill="EFEFEF"/>
          </w:tcPr>
          <w:p w:rsidR="002D731E" w:rsidRDefault="002D731E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2D731E" w:rsidRDefault="00AF67C8">
            <w:pPr>
              <w:pStyle w:val="TableParagraph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банка</w:t>
            </w:r>
          </w:p>
        </w:tc>
        <w:tc>
          <w:tcPr>
            <w:tcW w:w="6265" w:type="dxa"/>
            <w:shd w:val="clear" w:color="auto" w:fill="EFEFEF"/>
          </w:tcPr>
          <w:p w:rsidR="002D731E" w:rsidRDefault="00AF67C8">
            <w:pPr>
              <w:pStyle w:val="TableParagraph"/>
              <w:spacing w:before="137"/>
              <w:rPr>
                <w:sz w:val="26"/>
              </w:rPr>
            </w:pPr>
            <w:r>
              <w:rPr>
                <w:sz w:val="26"/>
              </w:rPr>
              <w:t>ОТДЕЛЕНИЕ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ЧЕЛЯБИНСК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РОССИИ//</w:t>
            </w:r>
          </w:p>
          <w:p w:rsidR="002D731E" w:rsidRDefault="00AF67C8">
            <w:pPr>
              <w:pStyle w:val="TableParagraph"/>
              <w:spacing w:before="21"/>
              <w:rPr>
                <w:sz w:val="26"/>
              </w:rPr>
            </w:pPr>
            <w:r>
              <w:rPr>
                <w:sz w:val="26"/>
              </w:rPr>
              <w:t>УФК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Челябинской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Челябинск</w:t>
            </w:r>
          </w:p>
        </w:tc>
      </w:tr>
      <w:tr w:rsidR="002D731E">
        <w:trPr>
          <w:trHeight w:val="580"/>
        </w:trPr>
        <w:tc>
          <w:tcPr>
            <w:tcW w:w="4289" w:type="dxa"/>
          </w:tcPr>
          <w:p w:rsidR="002D731E" w:rsidRDefault="00AF67C8">
            <w:pPr>
              <w:pStyle w:val="TableParagraph"/>
              <w:spacing w:before="153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Расчетный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счет</w:t>
            </w:r>
          </w:p>
        </w:tc>
        <w:tc>
          <w:tcPr>
            <w:tcW w:w="6265" w:type="dxa"/>
          </w:tcPr>
          <w:p w:rsidR="002D731E" w:rsidRDefault="00AF67C8">
            <w:pPr>
              <w:pStyle w:val="TableParagraph"/>
              <w:spacing w:before="152"/>
            </w:pPr>
            <w:r>
              <w:rPr>
                <w:sz w:val="26"/>
              </w:rPr>
              <w:t>03226643750000006900</w:t>
            </w:r>
          </w:p>
        </w:tc>
      </w:tr>
      <w:tr w:rsidR="002D731E">
        <w:trPr>
          <w:trHeight w:val="580"/>
        </w:trPr>
        <w:tc>
          <w:tcPr>
            <w:tcW w:w="4289" w:type="dxa"/>
            <w:shd w:val="clear" w:color="auto" w:fill="EFEFEF"/>
          </w:tcPr>
          <w:p w:rsidR="002D731E" w:rsidRDefault="00AF67C8">
            <w:pPr>
              <w:pStyle w:val="TableParagraph"/>
              <w:spacing w:before="152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Корреспондентский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счет</w:t>
            </w:r>
          </w:p>
        </w:tc>
        <w:tc>
          <w:tcPr>
            <w:tcW w:w="6265" w:type="dxa"/>
            <w:shd w:val="clear" w:color="auto" w:fill="EFEFEF"/>
          </w:tcPr>
          <w:p w:rsidR="002D731E" w:rsidRDefault="00AF67C8">
            <w:pPr>
              <w:pStyle w:val="TableParagraph"/>
              <w:spacing w:before="153"/>
            </w:pPr>
            <w:r>
              <w:rPr>
                <w:sz w:val="26"/>
              </w:rPr>
              <w:t>40102810645370000062</w:t>
            </w:r>
          </w:p>
        </w:tc>
      </w:tr>
      <w:tr w:rsidR="002D731E">
        <w:trPr>
          <w:trHeight w:val="580"/>
        </w:trPr>
        <w:tc>
          <w:tcPr>
            <w:tcW w:w="4289" w:type="dxa"/>
          </w:tcPr>
          <w:p w:rsidR="002D731E" w:rsidRDefault="00AF67C8">
            <w:pPr>
              <w:pStyle w:val="TableParagraph"/>
              <w:spacing w:before="152"/>
              <w:ind w:left="330"/>
              <w:rPr>
                <w:b/>
                <w:sz w:val="26"/>
              </w:rPr>
            </w:pPr>
            <w:r>
              <w:rPr>
                <w:b/>
                <w:sz w:val="26"/>
              </w:rPr>
              <w:t>БИК</w:t>
            </w:r>
          </w:p>
        </w:tc>
        <w:tc>
          <w:tcPr>
            <w:tcW w:w="6265" w:type="dxa"/>
          </w:tcPr>
          <w:p w:rsidR="002D731E" w:rsidRDefault="00AF67C8">
            <w:pPr>
              <w:pStyle w:val="TableParagraph"/>
              <w:spacing w:before="152"/>
              <w:rPr>
                <w:sz w:val="26"/>
              </w:rPr>
            </w:pPr>
            <w:r>
              <w:rPr>
                <w:sz w:val="26"/>
              </w:rPr>
              <w:t>017501500</w:t>
            </w:r>
          </w:p>
        </w:tc>
      </w:tr>
    </w:tbl>
    <w:p w:rsidR="002D731E" w:rsidRDefault="002D731E"/>
    <w:sectPr w:rsidR="002D731E">
      <w:type w:val="continuous"/>
      <w:pgSz w:w="11910" w:h="16840"/>
      <w:pgMar w:top="1040" w:right="500" w:bottom="280" w:left="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7C8" w:rsidRDefault="00AF67C8">
      <w:r>
        <w:separator/>
      </w:r>
    </w:p>
  </w:endnote>
  <w:endnote w:type="continuationSeparator" w:id="0">
    <w:p w:rsidR="00AF67C8" w:rsidRDefault="00AF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7C8" w:rsidRDefault="00AF67C8">
      <w:r>
        <w:separator/>
      </w:r>
    </w:p>
  </w:footnote>
  <w:footnote w:type="continuationSeparator" w:id="0">
    <w:p w:rsidR="00AF67C8" w:rsidRDefault="00AF6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1E"/>
    <w:rsid w:val="00147828"/>
    <w:rsid w:val="001F2247"/>
    <w:rsid w:val="002D731E"/>
    <w:rsid w:val="00851AC8"/>
    <w:rsid w:val="00AF67C8"/>
    <w:rsid w:val="00C8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FFEF"/>
  <w15:docId w15:val="{7DC50481-0996-4229-86B0-900B7834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spacing w:before="8"/>
    </w:pPr>
    <w:rPr>
      <w:b/>
      <w:bCs/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cpr74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Semenchenok </cp:lastModifiedBy>
  <cp:revision>9</cp:revision>
  <dcterms:created xsi:type="dcterms:W3CDTF">2022-09-13T10:23:00Z</dcterms:created>
  <dcterms:modified xsi:type="dcterms:W3CDTF">2025-09-11T10:46:00Z</dcterms:modified>
</cp:coreProperties>
</file>